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05" w:rsidRDefault="0007263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CD39A9A" wp14:editId="61B4AF72">
            <wp:simplePos x="0" y="0"/>
            <wp:positionH relativeFrom="column">
              <wp:posOffset>8919210</wp:posOffset>
            </wp:positionH>
            <wp:positionV relativeFrom="paragraph">
              <wp:posOffset>4950460</wp:posOffset>
            </wp:positionV>
            <wp:extent cx="767080" cy="575310"/>
            <wp:effectExtent l="0" t="0" r="0" b="0"/>
            <wp:wrapNone/>
            <wp:docPr id="19" name="Bild 2" descr="IMG_8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4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E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D2F23" wp14:editId="09860DD0">
                <wp:simplePos x="0" y="0"/>
                <wp:positionH relativeFrom="column">
                  <wp:posOffset>6442710</wp:posOffset>
                </wp:positionH>
                <wp:positionV relativeFrom="paragraph">
                  <wp:posOffset>-823595</wp:posOffset>
                </wp:positionV>
                <wp:extent cx="3448050" cy="74295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7263C">
                              <w:t> </w:t>
                            </w:r>
                            <w:r w:rsidR="00D77FC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Erstellung der Bewerbungsunterlag</w:t>
                            </w:r>
                            <w:bookmarkStart w:id="0" w:name="_GoBack"/>
                            <w:bookmarkEnd w:id="0"/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en, Bewerbertraining, Einstellungstests,  Vorstellungsgespräche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7263C">
                              <w:t> </w:t>
                            </w:r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Moderne Bewerbungsverfahren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7263C">
                              <w:t> </w:t>
                            </w:r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Gespräche mit Berufsberaterin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7263C">
                              <w:t> </w:t>
                            </w:r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Schulspezifische Wahlpflichtkurse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7263C">
                              <w:t> </w:t>
                            </w:r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Besuche von Berufsorientierungs-</w:t>
                            </w:r>
                            <w:proofErr w:type="spellStart"/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messen</w:t>
                            </w:r>
                            <w:proofErr w:type="spellEnd"/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in der näheren Umgebung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  <w:t xml:space="preserve">Klasse 10                                                   </w:t>
                            </w:r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Erstellen der Bewerbungsunterlagen                unter Nutzung des Berufswahlpasses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7263C">
                              <w:t> </w:t>
                            </w:r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Monatliche Gespräche                                  mit Berufsberaterin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7263C">
                              <w:t> </w:t>
                            </w:r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1– wöchiges (Ferien)- Praktikum 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7263C">
                              <w:t> </w:t>
                            </w:r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Schulspezifische Wahlpflichtkurse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7263C">
                              <w:t> </w:t>
                            </w:r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Teilnahme an Businessplanwett-          bewerben &amp; an Projekten </w:t>
                            </w:r>
                            <w:proofErr w:type="spellStart"/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verschie</w:t>
                            </w:r>
                            <w:proofErr w:type="spellEnd"/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-    </w:t>
                            </w:r>
                            <w:proofErr w:type="spellStart"/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dener</w:t>
                            </w:r>
                            <w:proofErr w:type="spellEnd"/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Institutionen,                                 z. B. Planspiel Börse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7263C">
                              <w:t> </w:t>
                            </w:r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Bewerbungstraining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7263C">
                              <w:t> </w:t>
                            </w:r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Nutzung der Vortragsreihen der         Krankenkassen &amp; Versicherungen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spacing w:after="18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7263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7263C" w:rsidRPr="0007263C" w:rsidRDefault="0007263C" w:rsidP="0007263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7263C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7263C" w:rsidRDefault="0007263C" w:rsidP="000726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507.3pt;margin-top:-64.85pt;width:271.5pt;height:5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" fillcolor="window" strokecolor="#c0504d" strokeweight="2pt">
                <v:textbox>
                  <w:txbxContent>
                    <w:p w:rsidR="0007263C" w:rsidRPr="0007263C" w:rsidRDefault="0007263C" w:rsidP="0007263C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7263C">
                        <w:t> </w:t>
                      </w:r>
                      <w:r w:rsidR="00D77FC5">
                        <w:rPr>
                          <w:sz w:val="28"/>
                          <w:szCs w:val="28"/>
                          <w14:ligatures w14:val="none"/>
                        </w:rPr>
                        <w:t>Erstellung der Bewerbungsunterlag</w:t>
                      </w:r>
                      <w:bookmarkStart w:id="1" w:name="_GoBack"/>
                      <w:bookmarkEnd w:id="1"/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en, Bewerbertraining, Einstellungstests,  Vorstellungsgespräche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7263C">
                        <w:t> </w:t>
                      </w:r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Moderne Bewerbungsverfahren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7263C">
                        <w:t> </w:t>
                      </w:r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Gespräche mit Berufsberaterin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7263C">
                        <w:t> </w:t>
                      </w:r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Schulspezifische Wahlpflichtkurse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7263C">
                        <w:t> </w:t>
                      </w:r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Besuche von Berufsorientierungs-</w:t>
                      </w:r>
                      <w:proofErr w:type="spellStart"/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messen</w:t>
                      </w:r>
                      <w:proofErr w:type="spellEnd"/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 xml:space="preserve"> in der näheren Umgebung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spacing w:after="18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  <w:t xml:space="preserve">Klasse 10                                                   </w:t>
                      </w:r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Erstellen der Bewerbungsunterlagen                unter Nutzung des Berufswahlpasses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7263C">
                        <w:t> </w:t>
                      </w:r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Monatliche Gespräche                                  mit Berufsberaterin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7263C">
                        <w:t> </w:t>
                      </w:r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 xml:space="preserve">1– wöchiges (Ferien)- Praktikum 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7263C">
                        <w:t> </w:t>
                      </w:r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Schulspezifische Wahlpflichtkurse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7263C">
                        <w:t> </w:t>
                      </w:r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 xml:space="preserve">Teilnahme an Businessplanwett-          bewerben &amp; an Projekten </w:t>
                      </w:r>
                      <w:proofErr w:type="spellStart"/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verschie</w:t>
                      </w:r>
                      <w:proofErr w:type="spellEnd"/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 xml:space="preserve">-    </w:t>
                      </w:r>
                      <w:proofErr w:type="spellStart"/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dener</w:t>
                      </w:r>
                      <w:proofErr w:type="spellEnd"/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 xml:space="preserve"> Institutionen,                                 z. B. Planspiel Börse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7263C">
                        <w:t> </w:t>
                      </w:r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Bewerbungstraining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7263C">
                        <w:t> </w:t>
                      </w:r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Nutzung der Vortragsreihen der         Krankenkassen &amp; Versicherungen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spacing w:after="18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7263C"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7263C" w:rsidRPr="0007263C" w:rsidRDefault="0007263C" w:rsidP="0007263C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7263C">
                        <w:rPr>
                          <w14:ligatures w14:val="none"/>
                        </w:rPr>
                        <w:t> </w:t>
                      </w:r>
                    </w:p>
                    <w:p w:rsidR="0007263C" w:rsidRDefault="0007263C" w:rsidP="000726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E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C8B99" wp14:editId="20145EC6">
                <wp:simplePos x="0" y="0"/>
                <wp:positionH relativeFrom="column">
                  <wp:posOffset>2823210</wp:posOffset>
                </wp:positionH>
                <wp:positionV relativeFrom="paragraph">
                  <wp:posOffset>-823595</wp:posOffset>
                </wp:positionV>
                <wp:extent cx="3619500" cy="74295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40BB" w:rsidRPr="000340BB" w:rsidRDefault="000340BB" w:rsidP="0007263C">
                            <w:pPr>
                              <w:widowControl w:val="0"/>
                              <w:spacing w:after="180"/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  <w:t>Klasse 8</w:t>
                            </w:r>
                            <w:r w:rsidR="0007263C"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 </w:t>
                            </w: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Einführung in die </w:t>
                            </w:r>
                            <w:r w:rsidRPr="000340BB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Berufsorientierung 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Weiterarbeit am Berufswahlpass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Beginn des </w:t>
                            </w:r>
                            <w:r w:rsidRPr="000340BB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Berufswahlprozesses 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2– wöchiges Schülerbetriebspraktikum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Bewerbungen um Praktikumsplatz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Ferienpraktikum („BRAFO“2)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Teilnahme an Schülerwettbewerben &amp;       am Zukunftstag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Besuch im BIZ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  <w:t>Klasse 9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Beginn des </w:t>
                            </w:r>
                            <w:r w:rsidRPr="000340BB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Bewerbungsprozesses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Nutzung der Vortragsreihen der                     Krankenkassen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2– wöchiges Schülerbetriebspraktikum mit anschließender schuleigener Praktikumsmesse &amp; freiwillige Ferienpraktika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Arbeit mit Berufswahlpass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Kompetenzfeststellung &amp; Vergleich mit den Erwartungen  der Betriebe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340BB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340BB" w:rsidRDefault="000340BB" w:rsidP="000340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margin-left:222.3pt;margin-top:-64.85pt;width:285pt;height:5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" fillcolor="window" strokecolor="#c0504d" strokeweight="2pt">
                <v:textbox>
                  <w:txbxContent>
                    <w:p w:rsidR="000340BB" w:rsidRPr="000340BB" w:rsidRDefault="000340BB" w:rsidP="0007263C">
                      <w:pPr>
                        <w:widowControl w:val="0"/>
                        <w:spacing w:after="180"/>
                        <w:rPr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  <w:t>Klasse 8</w:t>
                      </w:r>
                      <w:r w:rsidR="0007263C">
                        <w:rPr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 </w:t>
                      </w: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 xml:space="preserve">Einführung in die </w:t>
                      </w:r>
                      <w:r w:rsidRPr="000340BB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Berufsorientierung 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Weiterarbeit am Berufswahlpass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 xml:space="preserve">Beginn des </w:t>
                      </w:r>
                      <w:r w:rsidRPr="000340BB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Berufswahlprozesses 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2– wöchiges Schülerbetriebspraktikum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Bewerbungen um Praktikumsplatz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Ferienpraktikum („BRAFO“2)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Teilnahme an Schülerwettbewerben &amp;       am Zukunftstag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Besuch im BIZ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rPr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  <w:t>Klasse 9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 xml:space="preserve">Beginn des </w:t>
                      </w:r>
                      <w:r w:rsidRPr="000340BB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Bewerbungsprozesses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Nutzung der Vortragsreihen der                     Krankenkassen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2– wöchiges Schülerbetriebspraktikum mit anschließender schuleigener Praktikumsmesse &amp; freiwillige Ferienpraktika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Arbeit mit Berufswahlpass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Kompetenzfeststellung &amp; Vergleich mit den Erwartungen  der Betriebe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340BB">
                        <w:rPr>
                          <w14:ligatures w14:val="none"/>
                        </w:rPr>
                        <w:t> </w:t>
                      </w:r>
                    </w:p>
                    <w:p w:rsidR="000340BB" w:rsidRDefault="000340BB" w:rsidP="000340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E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4A4E0" wp14:editId="23B60223">
                <wp:simplePos x="0" y="0"/>
                <wp:positionH relativeFrom="column">
                  <wp:posOffset>-643890</wp:posOffset>
                </wp:positionH>
                <wp:positionV relativeFrom="paragraph">
                  <wp:posOffset>-823595</wp:posOffset>
                </wp:positionV>
                <wp:extent cx="3467100" cy="7429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42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rPr>
                                <w:rFonts w:ascii="Arial" w:hAnsi="Arial" w:cs="Arial"/>
                                <w:b/>
                                <w:bCs/>
                                <w:color w:val="6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Arial" w:hAnsi="Arial" w:cs="Arial"/>
                                <w:b/>
                                <w:bCs/>
                                <w:color w:val="600000"/>
                                <w:sz w:val="32"/>
                                <w:szCs w:val="32"/>
                                <w14:ligatures w14:val="none"/>
                              </w:rPr>
                              <w:t>Berufsbezogene Aktivitäten                               an unserer Ganztagsschule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  <w:t>Klasse 5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Selbstfindungsprozess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beginnt,    Berufe und Berufung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Berufsbilder der Eltern einbeziehen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  <w:t>Klasse 6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Betriebserkundungen, um Berufsbilder vor Ort kennenzulernen                       z.B. Polizei, PNV, Seniorenzentrum  Mechanische Werkstätten,  u.a.       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Teilnahme am Zukunftstag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  <w:t>Klasse 7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Einführung in die </w:t>
                            </w:r>
                            <w:r w:rsidRPr="000340BB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Arbeitsweltorientierung 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Einführung des Berufswahlpasses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„BRAFO“-1-  Projektteilnahme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Kompetenzfeststellung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Arbeitsplätze in Unternehmen der Region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spacing w:after="18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0BB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0340BB">
                              <w:t> </w:t>
                            </w:r>
                            <w:r w:rsidRPr="000340B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Schulspezifische Wahlpflichtkurse</w:t>
                            </w:r>
                          </w:p>
                          <w:p w:rsidR="000340BB" w:rsidRPr="000340BB" w:rsidRDefault="000340BB" w:rsidP="000340B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340BB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340BB" w:rsidRDefault="000340BB" w:rsidP="000340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8" style="position:absolute;margin-left:-50.7pt;margin-top:-64.85pt;width:273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" fillcolor="white [3201]" strokecolor="#c0504d [3205]" strokeweight="2pt">
                <v:textbox>
                  <w:txbxContent>
                    <w:p w:rsidR="000340BB" w:rsidRPr="000340BB" w:rsidRDefault="000340BB" w:rsidP="000340BB">
                      <w:pPr>
                        <w:widowControl w:val="0"/>
                        <w:spacing w:after="180"/>
                        <w:rPr>
                          <w:rFonts w:ascii="Arial" w:hAnsi="Arial" w:cs="Arial"/>
                          <w:b/>
                          <w:bCs/>
                          <w:color w:val="600000"/>
                          <w:sz w:val="32"/>
                          <w:szCs w:val="32"/>
                          <w14:ligatures w14:val="none"/>
                        </w:rPr>
                      </w:pPr>
                      <w:r w:rsidRPr="000340BB">
                        <w:rPr>
                          <w:rFonts w:ascii="Arial" w:hAnsi="Arial" w:cs="Arial"/>
                          <w:b/>
                          <w:bCs/>
                          <w:color w:val="600000"/>
                          <w:sz w:val="32"/>
                          <w:szCs w:val="32"/>
                          <w14:ligatures w14:val="none"/>
                        </w:rPr>
                        <w:t>Berufsbezogene Aktivitäten                               an unserer Ganztagsschule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rPr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  <w:t>Klasse 5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Selbstfindungsprozess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 xml:space="preserve"> beginnt,    Berufe und Berufung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Berufsbilder der Eltern einbeziehen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rPr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  <w:t>Klasse 6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 xml:space="preserve">Betriebserkundungen, um Berufsbilder vor Ort kennenzulernen                       z.B. Polizei, PNV, Seniorenzentrum  Mechanische Werkstätten,  u.a.       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Teilnahme am Zukunftstag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rPr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  <w:t>Klasse 7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32"/>
                          <w:szCs w:val="32"/>
                          <w14:ligatures w14:val="none"/>
                        </w:rPr>
                        <w:t xml:space="preserve">Einführung in die </w:t>
                      </w:r>
                      <w:r w:rsidRPr="000340BB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                     Arbeitsweltorientierung 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Einführung des Berufswahlpasses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„BRAFO“-1-  Projektteilnahme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Kompetenzfeststellung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Arbeitsplätze in Unternehmen der Region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spacing w:after="18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0340BB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0340BB">
                        <w:t> </w:t>
                      </w:r>
                      <w:r w:rsidRPr="000340BB">
                        <w:rPr>
                          <w:sz w:val="28"/>
                          <w:szCs w:val="28"/>
                          <w14:ligatures w14:val="none"/>
                        </w:rPr>
                        <w:t>Schulspezifische Wahlpflichtkurse</w:t>
                      </w:r>
                    </w:p>
                    <w:p w:rsidR="000340BB" w:rsidRPr="000340BB" w:rsidRDefault="000340BB" w:rsidP="000340B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340BB">
                        <w:rPr>
                          <w14:ligatures w14:val="none"/>
                        </w:rPr>
                        <w:t> </w:t>
                      </w:r>
                    </w:p>
                    <w:p w:rsidR="000340BB" w:rsidRDefault="000340BB" w:rsidP="000340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EBF">
        <w:rPr>
          <w:noProof/>
        </w:rPr>
        <w:drawing>
          <wp:inline distT="0" distB="0" distL="0" distR="0" wp14:anchorId="187CCD9D" wp14:editId="06E8ABCC">
            <wp:extent cx="3085465" cy="2666365"/>
            <wp:effectExtent l="0" t="0" r="635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EBF" w:rsidRDefault="005C3EBF"/>
    <w:p w:rsidR="005C3EBF" w:rsidRDefault="005C3EBF"/>
    <w:p w:rsidR="005C3EBF" w:rsidRDefault="005C3EBF"/>
    <w:p w:rsidR="005C3EBF" w:rsidRDefault="005C3EBF"/>
    <w:p w:rsidR="005C3EBF" w:rsidRDefault="0007263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64084CA" wp14:editId="1432FEFF">
                <wp:simplePos x="0" y="0"/>
                <wp:positionH relativeFrom="column">
                  <wp:posOffset>6530975</wp:posOffset>
                </wp:positionH>
                <wp:positionV relativeFrom="paragraph">
                  <wp:posOffset>2708275</wp:posOffset>
                </wp:positionV>
                <wp:extent cx="3241040" cy="523240"/>
                <wp:effectExtent l="0" t="0" r="35560" b="4826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040" cy="523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D9999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B3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263C" w:rsidRDefault="0007263C" w:rsidP="0007263C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14:ligatures w14:val="none"/>
                              </w:rPr>
                              <w:t>Bewerbungsprozess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514.25pt;margin-top:213.25pt;width:255.2pt;height:41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" strokecolor="#b36666" strokeweight="1pt" insetpen="t">
                <v:fill color2="#cd9999" rotate="t" focus="100%" type="gradient"/>
                <v:shadow on="t" color="#400000" opacity=".5" offset="1pt"/>
                <v:textbox inset="2.88pt,2.88pt,2.88pt,2.88pt">
                  <w:txbxContent>
                    <w:p w:rsidR="0007263C" w:rsidRDefault="0007263C" w:rsidP="0007263C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14:ligatures w14:val="none"/>
                        </w:rPr>
                        <w:t>Bewerbungsprozess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2DB415A" wp14:editId="0066E5E7">
                <wp:simplePos x="0" y="0"/>
                <wp:positionH relativeFrom="column">
                  <wp:posOffset>2915285</wp:posOffset>
                </wp:positionH>
                <wp:positionV relativeFrom="paragraph">
                  <wp:posOffset>2715895</wp:posOffset>
                </wp:positionV>
                <wp:extent cx="3419475" cy="523240"/>
                <wp:effectExtent l="0" t="0" r="47625" b="4826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523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D9999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B3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263C" w:rsidRDefault="0007263C" w:rsidP="0007263C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14:ligatures w14:val="none"/>
                              </w:rPr>
                              <w:t xml:space="preserve">Orientierung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14:ligatures w14:val="none"/>
                              </w:rPr>
                              <w:t xml:space="preserve">&amp;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14:ligatures w14:val="none"/>
                              </w:rPr>
                              <w:t>Berufswahlprozess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229.55pt;margin-top:213.85pt;width:269.25pt;height:41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" strokecolor="#b36666" strokeweight="1pt" insetpen="t">
                <v:fill color2="#cd9999" rotate="t" focus="100%" type="gradient"/>
                <v:shadow on="t" color="#400000" opacity=".5" offset="1pt"/>
                <v:textbox inset="2.88pt,2.88pt,2.88pt,2.88pt">
                  <w:txbxContent>
                    <w:p w:rsidR="0007263C" w:rsidRDefault="0007263C" w:rsidP="0007263C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14:ligatures w14:val="none"/>
                        </w:rPr>
                        <w:t xml:space="preserve">Orientierung 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  <w14:ligatures w14:val="none"/>
                        </w:rPr>
                        <w:t xml:space="preserve">&amp;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14:ligatures w14:val="none"/>
                        </w:rPr>
                        <w:t>Berufswahlprozess</w:t>
                      </w:r>
                    </w:p>
                  </w:txbxContent>
                </v:textbox>
              </v:rect>
            </w:pict>
          </mc:Fallback>
        </mc:AlternateContent>
      </w:r>
      <w:r w:rsidR="000340B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CA1A2C" wp14:editId="705B06AA">
                <wp:simplePos x="0" y="0"/>
                <wp:positionH relativeFrom="column">
                  <wp:posOffset>-625475</wp:posOffset>
                </wp:positionH>
                <wp:positionV relativeFrom="paragraph">
                  <wp:posOffset>2700655</wp:posOffset>
                </wp:positionV>
                <wp:extent cx="3383915" cy="523240"/>
                <wp:effectExtent l="0" t="0" r="45085" b="4826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523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D9999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B3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40BB" w:rsidRDefault="000340BB" w:rsidP="000340BB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14:ligatures w14:val="none"/>
                              </w:rPr>
                              <w:t>Selbstfindungsprozess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49.25pt;margin-top:212.65pt;width:266.45pt;height:41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" strokecolor="#b36666" strokeweight="1pt" insetpen="t">
                <v:fill color2="#cd9999" rotate="t" focus="100%" type="gradient"/>
                <v:shadow on="t" color="#400000" opacity=".5" offset="1pt"/>
                <v:textbox inset="2.88pt,2.88pt,2.88pt,2.88pt">
                  <w:txbxContent>
                    <w:p w:rsidR="000340BB" w:rsidRDefault="000340BB" w:rsidP="000340BB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14:ligatures w14:val="none"/>
                        </w:rPr>
                        <w:t>Selbstfindungsprozess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3EBF" w:rsidSect="005C3E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BF"/>
    <w:rsid w:val="00003005"/>
    <w:rsid w:val="000340BB"/>
    <w:rsid w:val="0007263C"/>
    <w:rsid w:val="005C3EBF"/>
    <w:rsid w:val="00B41B7A"/>
    <w:rsid w:val="00D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EBF"/>
    <w:pPr>
      <w:spacing w:after="2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EBF"/>
    <w:rPr>
      <w:rFonts w:ascii="Tahoma" w:hAnsi="Tahoma" w:cs="Tahoma"/>
      <w:sz w:val="16"/>
      <w:szCs w:val="16"/>
    </w:rPr>
  </w:style>
  <w:style w:type="paragraph" w:customStyle="1" w:styleId="msotagline">
    <w:name w:val="msotagline"/>
    <w:rsid w:val="005C3EBF"/>
    <w:pPr>
      <w:spacing w:after="0" w:line="240" w:lineRule="auto"/>
    </w:pPr>
    <w:rPr>
      <w:rFonts w:ascii="Franklin Gothic Demi Cond" w:eastAsia="Times New Roman" w:hAnsi="Franklin Gothic Demi Cond" w:cs="Times New Roman"/>
      <w:color w:val="FFFFFF"/>
      <w:spacing w:val="40"/>
      <w:kern w:val="28"/>
      <w:sz w:val="18"/>
      <w:szCs w:val="18"/>
      <w:lang w:eastAsia="de-DE"/>
      <w14:ligatures w14:val="standard"/>
      <w14:cntxtAlts/>
    </w:rPr>
  </w:style>
  <w:style w:type="paragraph" w:customStyle="1" w:styleId="msoaddress">
    <w:name w:val="msoaddress"/>
    <w:rsid w:val="005C3EBF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sz w:val="14"/>
      <w:szCs w:val="14"/>
      <w:lang w:eastAsia="de-DE"/>
      <w14:ligatures w14:val="standard"/>
      <w14:cntxtAlts/>
    </w:rPr>
  </w:style>
  <w:style w:type="paragraph" w:customStyle="1" w:styleId="msobodytext4">
    <w:name w:val="msobodytext4"/>
    <w:rsid w:val="005C3EBF"/>
    <w:pPr>
      <w:spacing w:after="160" w:line="420" w:lineRule="auto"/>
    </w:pPr>
    <w:rPr>
      <w:rFonts w:ascii="Garamond" w:eastAsia="Times New Roman" w:hAnsi="Garamond" w:cs="Times New Roman"/>
      <w:i/>
      <w:iCs/>
      <w:color w:val="000000"/>
      <w:kern w:val="28"/>
      <w:sz w:val="20"/>
      <w:szCs w:val="20"/>
      <w:lang w:eastAsia="de-D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EBF"/>
    <w:pPr>
      <w:spacing w:after="2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EBF"/>
    <w:rPr>
      <w:rFonts w:ascii="Tahoma" w:hAnsi="Tahoma" w:cs="Tahoma"/>
      <w:sz w:val="16"/>
      <w:szCs w:val="16"/>
    </w:rPr>
  </w:style>
  <w:style w:type="paragraph" w:customStyle="1" w:styleId="msotagline">
    <w:name w:val="msotagline"/>
    <w:rsid w:val="005C3EBF"/>
    <w:pPr>
      <w:spacing w:after="0" w:line="240" w:lineRule="auto"/>
    </w:pPr>
    <w:rPr>
      <w:rFonts w:ascii="Franklin Gothic Demi Cond" w:eastAsia="Times New Roman" w:hAnsi="Franklin Gothic Demi Cond" w:cs="Times New Roman"/>
      <w:color w:val="FFFFFF"/>
      <w:spacing w:val="40"/>
      <w:kern w:val="28"/>
      <w:sz w:val="18"/>
      <w:szCs w:val="18"/>
      <w:lang w:eastAsia="de-DE"/>
      <w14:ligatures w14:val="standard"/>
      <w14:cntxtAlts/>
    </w:rPr>
  </w:style>
  <w:style w:type="paragraph" w:customStyle="1" w:styleId="msoaddress">
    <w:name w:val="msoaddress"/>
    <w:rsid w:val="005C3EBF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sz w:val="14"/>
      <w:szCs w:val="14"/>
      <w:lang w:eastAsia="de-DE"/>
      <w14:ligatures w14:val="standard"/>
      <w14:cntxtAlts/>
    </w:rPr>
  </w:style>
  <w:style w:type="paragraph" w:customStyle="1" w:styleId="msobodytext4">
    <w:name w:val="msobodytext4"/>
    <w:rsid w:val="005C3EBF"/>
    <w:pPr>
      <w:spacing w:after="160" w:line="420" w:lineRule="auto"/>
    </w:pPr>
    <w:rPr>
      <w:rFonts w:ascii="Garamond" w:eastAsia="Times New Roman" w:hAnsi="Garamond" w:cs="Times New Roman"/>
      <w:i/>
      <w:iCs/>
      <w:color w:val="000000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2</cp:revision>
  <dcterms:created xsi:type="dcterms:W3CDTF">2013-04-19T04:51:00Z</dcterms:created>
  <dcterms:modified xsi:type="dcterms:W3CDTF">2013-04-19T05:40:00Z</dcterms:modified>
</cp:coreProperties>
</file>